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398219AC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23BCCF74" w:rsidR="005A7BFD" w:rsidRDefault="00206418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38169DD2">
                  <wp:simplePos x="0" y="0"/>
                  <wp:positionH relativeFrom="column">
                    <wp:posOffset>-995045</wp:posOffset>
                  </wp:positionH>
                  <wp:positionV relativeFrom="paragraph">
                    <wp:posOffset>-123825</wp:posOffset>
                  </wp:positionV>
                  <wp:extent cx="830580" cy="1102995"/>
                  <wp:effectExtent l="0" t="0" r="762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52084E9D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A8ABD" w14:textId="77777777" w:rsidR="00601B24" w:rsidRDefault="00601B24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601B24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INTERNATIONAL JOURNAL OF</w:t>
            </w:r>
          </w:p>
          <w:p w14:paraId="6610B127" w14:textId="12F949A2" w:rsidR="00206418" w:rsidRPr="00601B24" w:rsidRDefault="00601B24" w:rsidP="00601B24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601B24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SUPPLY CHAIN, OPERATION MANAGEMENT AND LOGISTICS </w:t>
            </w:r>
          </w:p>
          <w:p w14:paraId="3558AD57" w14:textId="0D7E7507" w:rsidR="005A7BFD" w:rsidRPr="00601B24" w:rsidRDefault="00601B24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601B24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(IJSCOL)</w:t>
            </w:r>
          </w:p>
          <w:p w14:paraId="226EB1D8" w14:textId="33014EBA" w:rsidR="005A7BFD" w:rsidRPr="00601B24" w:rsidRDefault="00601B24" w:rsidP="00601B24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www.ijscol.com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6FDC7E0D" w:rsidR="005A7BFD" w:rsidRPr="006F672B" w:rsidRDefault="006A1E4A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78DCB4F3" wp14:editId="4616D4C6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4EE297E8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07AE4CB4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8A5606C" w14:textId="3224B0FD" w:rsidR="008527F4" w:rsidRDefault="008527F4" w:rsidP="008527F4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2963CC1" wp14:editId="56DE886D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0A6960AC" w:rsidR="008527F4" w:rsidRPr="00644162" w:rsidRDefault="008527F4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lastRenderedPageBreak/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72EE063C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307227BB" w14:textId="266AF532" w:rsidR="00505972" w:rsidRDefault="00505972" w:rsidP="00062E66">
      <w:pPr>
        <w:spacing w:line="240" w:lineRule="auto"/>
        <w:jc w:val="left"/>
        <w:rPr>
          <w:sz w:val="20"/>
          <w:szCs w:val="20"/>
        </w:rPr>
      </w:pPr>
    </w:p>
    <w:p w14:paraId="704D44D8" w14:textId="77777777" w:rsidR="00505972" w:rsidRPr="00062E66" w:rsidRDefault="00505972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5DE59F2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1E2D7B26" w14:textId="51DA194D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709772A" w14:textId="012D5815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398DE98" w14:textId="5AA03334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ED929DB" w14:textId="7C2799D6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6459A6F" w14:textId="07425930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7643725" w14:textId="7AA43C76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9B079A6" w14:textId="523795AB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9759C16" w14:textId="6FF1BF19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83D0A62" w14:textId="48C42572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7DD6A12" w14:textId="743AFE57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63C4C97" w14:textId="2252EF6F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62B8401A" w14:textId="518009EC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80992D4" w14:textId="77777777" w:rsidR="00505972" w:rsidRDefault="005059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30ED1860">
                <wp:simplePos x="0" y="0"/>
                <wp:positionH relativeFrom="margin">
                  <wp:posOffset>0</wp:posOffset>
                </wp:positionH>
                <wp:positionV relativeFrom="paragraph">
                  <wp:posOffset>109219</wp:posOffset>
                </wp:positionV>
                <wp:extent cx="4959350" cy="275272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52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169DBCD2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05AC044E" w14:textId="77777777" w:rsidR="00505972" w:rsidRPr="002A2911" w:rsidRDefault="00505972" w:rsidP="0050597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3C618EB2" w14:textId="77777777" w:rsidR="00505972" w:rsidRPr="002A2911" w:rsidRDefault="00505972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6pt;width:390.5pt;height:2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NOZgIAACIFAAAOAAAAZHJzL2Uyb0RvYy54bWysVN9P2zAQfp+0/8Hy+0gb2gFVU1SBmCYh&#10;QMDEs+vYbTTH553dJt1fv7OThoohbZr24vhyv7/7zvPLtjZsp9BXYAs+PhlxpqyEsrLrgn97vvl0&#10;zpkPwpbCgFUF3yvPLxcfP8wbN1M5bMCUChkFsX7WuIJvQnCzLPNyo2rhT8ApS0oNWItAIq6zEkVD&#10;0WuT5aPR56wBLB2CVN7T3+tOyRcpvtZKhnutvQrMFJxqC+nEdK7imS3mYrZG4TaV7MsQ/1BFLSpL&#10;SYdQ1yIItsXqt1B1JRE86HAioc5A60qq1AN1Mx696eZpI5xKvRA43g0w+f8XVt7tHpBVZcFPObOi&#10;phE9EmjCro1ipxGexvkZWT25B+wlT9fYa6uxjl/qgrUJ0v0AqWoDk/RzcjG9OJ0S8pJ0+dk0P8un&#10;MWr26u7Qhy8KahYvBUdKn6AUu1sfOtODCfnFcroC0i3sjYo1GPuoNPVBKcfJOzFIXRlkO0GzF1Iq&#10;GyZ96mQd3XRlzOCY/9mxt4+uKrFrcP6LrINHygw2DM51ZQHfy15+H/cl687+gEDXd4QgtKu2H8wK&#10;yj1NE6GjuXfypiJMb4UPDwKJ1zQH2tVwT4c20BQc+htnG8Cf7/2P9kQ30nLW0J4U3P/YClScma+W&#10;iHgxnkziYiVhMj3LScBjzepYY7f1FdA4xvQqOJmu0T6Yw1Uj1C+00suYlVTCSspdcBnwIFyFbn/p&#10;UZBquUxmtExOhFv75OSBAJEzz+2LQNcTKxAn7+CwU2L2hl+dbRyNheU2gK4S+SLEHa499LSIib79&#10;oxE3/VhOVq9P2+IXAAAA//8DAFBLAwQUAAYACAAAACEAxxPFFdwAAAAHAQAADwAAAGRycy9kb3du&#10;cmV2LnhtbEyPwU7DMBBE70j8g7WVuCBqp6K4DXEqVAmpHCkc6M2NlyRqvI5it0n/nuUEx5lZzbwt&#10;NpPvxAWH2AYykM0VCKQquJZqA58frw8rEDFZcrYLhAauGGFT3t4UNndhpHe87FMtuIRibg00KfW5&#10;lLFq0Ns4Dz0SZ99h8DaxHGrpBjtyue/kQqkn6W1LvNDYHrcNVqf92RsgNYb11/Igp3vdZ2+101u1&#10;08bczaaXZxAJp/R3DL/4jA4lMx3DmVwUnQF+JLGrFyA41auMjaOBx6XSIMtC/ucvfwAAAP//AwBQ&#10;SwECLQAUAAYACAAAACEAtoM4kv4AAADhAQAAEwAAAAAAAAAAAAAAAAAAAAAAW0NvbnRlbnRfVHlw&#10;ZXNdLnhtbFBLAQItABQABgAIAAAAIQA4/SH/1gAAAJQBAAALAAAAAAAAAAAAAAAAAC8BAABfcmVs&#10;cy8ucmVsc1BLAQItABQABgAIAAAAIQDPF7NOZgIAACIFAAAOAAAAAAAAAAAAAAAAAC4CAABkcnMv&#10;ZTJvRG9jLnhtbFBLAQItABQABgAIAAAAIQDHE8UV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169DBCD2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05AC044E" w14:textId="77777777" w:rsidR="00505972" w:rsidRPr="002A2911" w:rsidRDefault="00505972" w:rsidP="0050597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3C618EB2" w14:textId="77777777" w:rsidR="00505972" w:rsidRPr="002A2911" w:rsidRDefault="00505972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BAD2E" w14:textId="77777777" w:rsidR="007D1AC3" w:rsidRDefault="007D1AC3" w:rsidP="003D133E">
      <w:pPr>
        <w:spacing w:line="240" w:lineRule="auto"/>
      </w:pPr>
      <w:r>
        <w:separator/>
      </w:r>
    </w:p>
  </w:endnote>
  <w:endnote w:type="continuationSeparator" w:id="0">
    <w:p w14:paraId="1C680C08" w14:textId="77777777" w:rsidR="007D1AC3" w:rsidRDefault="007D1AC3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1FE98" w14:textId="77777777" w:rsidR="0039627B" w:rsidRDefault="00396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4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11CA" w14:textId="77777777" w:rsidR="0039627B" w:rsidRDefault="00396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A6F29" w14:textId="77777777" w:rsidR="007D1AC3" w:rsidRDefault="007D1AC3" w:rsidP="003D133E">
      <w:pPr>
        <w:spacing w:line="240" w:lineRule="auto"/>
      </w:pPr>
      <w:r>
        <w:separator/>
      </w:r>
    </w:p>
  </w:footnote>
  <w:footnote w:type="continuationSeparator" w:id="0">
    <w:p w14:paraId="7DB930F9" w14:textId="77777777" w:rsidR="007D1AC3" w:rsidRDefault="007D1AC3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35009" w14:textId="77777777" w:rsidR="0039627B" w:rsidRDefault="00396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4A648DFD" w:rsidR="00167AED" w:rsidRDefault="0039627B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7EDE919F" wp14:editId="0BB358DE">
          <wp:extent cx="2038350" cy="4027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6" t="14375" r="11051" b="14375"/>
                  <a:stretch/>
                </pic:blipFill>
                <pic:spPr bwMode="auto">
                  <a:xfrm>
                    <a:off x="0" y="0"/>
                    <a:ext cx="2113152" cy="4175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Default="00130F66" w:rsidP="00324C65">
    <w:pPr>
      <w:pStyle w:val="Header"/>
      <w:jc w:val="right"/>
      <w:rPr>
        <w:sz w:val="16"/>
        <w:szCs w:val="16"/>
      </w:rPr>
    </w:pPr>
    <w:r w:rsidRPr="00130F66">
      <w:rPr>
        <w:sz w:val="16"/>
        <w:szCs w:val="16"/>
      </w:rPr>
      <w:t xml:space="preserve">Volume </w:t>
    </w:r>
    <w:r w:rsidR="003C2953">
      <w:rPr>
        <w:sz w:val="16"/>
        <w:szCs w:val="16"/>
      </w:rPr>
      <w:t>X</w:t>
    </w:r>
    <w:r w:rsidRPr="00130F66">
      <w:rPr>
        <w:sz w:val="16"/>
        <w:szCs w:val="16"/>
      </w:rPr>
      <w:t xml:space="preserve"> Issue</w:t>
    </w:r>
    <w:r w:rsidR="003C2953">
      <w:rPr>
        <w:sz w:val="16"/>
        <w:szCs w:val="16"/>
      </w:rPr>
      <w:t xml:space="preserve"> X</w:t>
    </w:r>
    <w:r w:rsidRPr="00130F66">
      <w:rPr>
        <w:sz w:val="16"/>
        <w:szCs w:val="16"/>
      </w:rPr>
      <w:t xml:space="preserve"> (</w:t>
    </w:r>
    <w:r w:rsidR="003C2953">
      <w:rPr>
        <w:sz w:val="16"/>
        <w:szCs w:val="16"/>
      </w:rPr>
      <w:t>September 2020</w:t>
    </w:r>
    <w:r w:rsidRPr="00130F66">
      <w:rPr>
        <w:sz w:val="16"/>
        <w:szCs w:val="16"/>
      </w:rPr>
      <w:t xml:space="preserve">) PP. </w:t>
    </w:r>
    <w:r w:rsidR="003C2953">
      <w:rPr>
        <w:sz w:val="16"/>
        <w:szCs w:val="16"/>
      </w:rPr>
      <w:t>XX</w:t>
    </w:r>
    <w:r w:rsidRPr="00130F66">
      <w:rPr>
        <w:sz w:val="16"/>
        <w:szCs w:val="16"/>
      </w:rPr>
      <w:t>-</w:t>
    </w:r>
    <w:r w:rsidR="003C2953">
      <w:rPr>
        <w:sz w:val="16"/>
        <w:szCs w:val="16"/>
      </w:rPr>
      <w:t>X</w:t>
    </w:r>
    <w:r w:rsidR="00495F4B">
      <w:rPr>
        <w:sz w:val="16"/>
        <w:szCs w:val="16"/>
      </w:rPr>
      <w:t>X</w:t>
    </w:r>
  </w:p>
  <w:p w14:paraId="73525657" w14:textId="14D8B568" w:rsidR="002A2911" w:rsidRPr="00BB0C81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sz w:val="13"/>
        <w:szCs w:val="13"/>
        <w:lang w:val="en-MY"/>
      </w:rPr>
    </w:pP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>
      <w:rPr>
        <w:rFonts w:ascii="Helvetica-Narrow" w:eastAsiaTheme="minorHAnsi" w:hAnsi="Helvetica-Narrow" w:cs="Helvetica-Narrow"/>
        <w:sz w:val="13"/>
        <w:szCs w:val="13"/>
        <w:lang w:val="en-MY"/>
      </w:rPr>
      <w:tab/>
    </w:r>
    <w:r w:rsidR="006939C8">
      <w:rPr>
        <w:rFonts w:ascii="Helvetica-Narrow" w:eastAsiaTheme="minorHAnsi" w:hAnsi="Helvetica-Narrow" w:cs="Helvetica-Narrow"/>
        <w:sz w:val="13"/>
        <w:szCs w:val="13"/>
        <w:lang w:val="en-MY"/>
      </w:rPr>
      <w:t>DOI 10.1108/CG-06-2015-0085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55543" w14:textId="77777777" w:rsidR="0039627B" w:rsidRDefault="00396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36119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18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67A47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9627B"/>
    <w:rsid w:val="003A1FB4"/>
    <w:rsid w:val="003A3C2A"/>
    <w:rsid w:val="003A421A"/>
    <w:rsid w:val="003A51B2"/>
    <w:rsid w:val="003C2476"/>
    <w:rsid w:val="003C270F"/>
    <w:rsid w:val="003C2953"/>
    <w:rsid w:val="003C68A7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05972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01B24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1E4A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173BB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0606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1AC3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0A09"/>
    <w:rsid w:val="0081173C"/>
    <w:rsid w:val="00812AFE"/>
    <w:rsid w:val="00816539"/>
    <w:rsid w:val="00816C78"/>
    <w:rsid w:val="008321A0"/>
    <w:rsid w:val="00837036"/>
    <w:rsid w:val="00840AC7"/>
    <w:rsid w:val="008522C7"/>
    <w:rsid w:val="008527F4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5234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2C44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2EF3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52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adamhafiz@umk.edu.m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7DB7-7483-4072-866D-56862639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2023-05-06T00:43:00Z</dcterms:created>
  <dcterms:modified xsi:type="dcterms:W3CDTF">2023-05-06T00:43:00Z</dcterms:modified>
</cp:coreProperties>
</file>